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B9408A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B9408A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B9408A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B9408A" w:rsidRPr="00B9408A" w:rsidRDefault="00B9408A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9408A">
        <w:rPr>
          <w:rFonts w:asciiTheme="minorHAnsi" w:hAnsiTheme="minorHAnsi" w:cs="Arial"/>
          <w:b/>
          <w:lang w:val="en-ZA"/>
        </w:rPr>
        <w:t>Date:</w:t>
      </w:r>
      <w:r w:rsidRPr="00B9408A">
        <w:rPr>
          <w:rFonts w:asciiTheme="minorHAnsi" w:hAnsiTheme="minorHAnsi" w:cs="Arial"/>
          <w:b/>
          <w:lang w:val="en-ZA"/>
        </w:rPr>
        <w:tab/>
      </w:r>
      <w:r w:rsidR="0081687E">
        <w:rPr>
          <w:rFonts w:asciiTheme="minorHAnsi" w:hAnsiTheme="minorHAnsi" w:cs="Arial"/>
          <w:b/>
          <w:lang w:val="en-ZA"/>
        </w:rPr>
        <w:t>1</w:t>
      </w:r>
      <w:r w:rsidR="00B63C4A">
        <w:rPr>
          <w:rFonts w:asciiTheme="minorHAnsi" w:hAnsiTheme="minorHAnsi" w:cs="Arial"/>
          <w:b/>
          <w:lang w:val="en-ZA"/>
        </w:rPr>
        <w:t>4</w:t>
      </w:r>
      <w:bookmarkStart w:id="0" w:name="_GoBack"/>
      <w:bookmarkEnd w:id="0"/>
      <w:r w:rsidR="0081687E">
        <w:rPr>
          <w:rFonts w:asciiTheme="minorHAnsi" w:hAnsiTheme="minorHAnsi" w:cs="Arial"/>
          <w:b/>
          <w:lang w:val="en-ZA"/>
        </w:rPr>
        <w:t xml:space="preserve"> November 2016</w:t>
      </w: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b/>
          <w:smallCaps/>
          <w:lang w:val="en-ZA"/>
        </w:rPr>
        <w:t>Subject:</w:t>
      </w:r>
      <w:r w:rsidRPr="00B9408A">
        <w:rPr>
          <w:rFonts w:asciiTheme="minorHAnsi" w:hAnsiTheme="minorHAnsi" w:cs="Arial"/>
          <w:b/>
          <w:lang w:val="en-ZA"/>
        </w:rPr>
        <w:t xml:space="preserve">   </w:t>
      </w:r>
      <w:r w:rsidR="0081687E">
        <w:rPr>
          <w:rFonts w:asciiTheme="minorHAnsi" w:hAnsiTheme="minorHAnsi" w:cs="Arial"/>
          <w:lang w:val="en-ZA"/>
        </w:rPr>
        <w:t>Full Capital R</w:t>
      </w:r>
      <w:r w:rsidR="00047C09">
        <w:rPr>
          <w:rFonts w:asciiTheme="minorHAnsi" w:hAnsiTheme="minorHAnsi" w:cs="Arial"/>
          <w:lang w:val="en-ZA"/>
        </w:rPr>
        <w:t>edemption</w:t>
      </w:r>
    </w:p>
    <w:p w:rsidR="00DE6F97" w:rsidRPr="00B9408A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B9408A">
        <w:rPr>
          <w:rFonts w:asciiTheme="minorHAnsi" w:hAnsiTheme="minorHAnsi" w:cs="Arial"/>
          <w:b/>
          <w:i/>
          <w:lang w:val="en-ZA"/>
        </w:rPr>
        <w:t>(</w:t>
      </w:r>
      <w:r w:rsidR="00047C09">
        <w:rPr>
          <w:rFonts w:asciiTheme="minorHAnsi" w:hAnsiTheme="minorHAnsi" w:cs="Arial"/>
          <w:b/>
          <w:i/>
          <w:lang w:val="en-ZA"/>
        </w:rPr>
        <w:t>Fo</w:t>
      </w:r>
      <w:r w:rsidR="00A43F96">
        <w:rPr>
          <w:rFonts w:asciiTheme="minorHAnsi" w:hAnsiTheme="minorHAnsi" w:cs="Arial"/>
          <w:b/>
          <w:i/>
          <w:lang w:val="en-ZA"/>
        </w:rPr>
        <w:t xml:space="preserve">x Street 2 (RF) </w:t>
      </w:r>
      <w:proofErr w:type="gramStart"/>
      <w:r w:rsidR="00A43F96">
        <w:rPr>
          <w:rFonts w:asciiTheme="minorHAnsi" w:hAnsiTheme="minorHAnsi" w:cs="Arial"/>
          <w:b/>
          <w:i/>
          <w:lang w:val="en-ZA"/>
        </w:rPr>
        <w:t>Limited  –</w:t>
      </w:r>
      <w:proofErr w:type="gramEnd"/>
      <w:r w:rsidR="00A43F96">
        <w:rPr>
          <w:rFonts w:asciiTheme="minorHAnsi" w:hAnsiTheme="minorHAnsi" w:cs="Arial"/>
          <w:b/>
          <w:i/>
          <w:lang w:val="en-ZA"/>
        </w:rPr>
        <w:t>“FS2A</w:t>
      </w:r>
      <w:r w:rsidR="00033AE0">
        <w:rPr>
          <w:rFonts w:asciiTheme="minorHAnsi" w:hAnsiTheme="minorHAnsi" w:cs="Arial"/>
          <w:b/>
          <w:i/>
          <w:lang w:val="en-ZA"/>
        </w:rPr>
        <w:t>3</w:t>
      </w:r>
      <w:r w:rsidRPr="00B9408A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B9408A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B9408A">
        <w:rPr>
          <w:rFonts w:asciiTheme="minorHAnsi" w:hAnsiTheme="minorHAnsi"/>
          <w:lang w:val="en-ZA"/>
        </w:rPr>
        <w:t xml:space="preserve">In accordance with the Terms and Conditions of </w:t>
      </w:r>
      <w:r w:rsidR="00047C09">
        <w:rPr>
          <w:rFonts w:asciiTheme="minorHAnsi" w:hAnsiTheme="minorHAnsi" w:cs="Arial"/>
          <w:b/>
          <w:lang w:val="en-ZA"/>
        </w:rPr>
        <w:t xml:space="preserve">FOX STREET </w:t>
      </w:r>
      <w:r w:rsidR="00033AE0">
        <w:rPr>
          <w:rFonts w:asciiTheme="minorHAnsi" w:hAnsiTheme="minorHAnsi" w:cs="Arial"/>
          <w:b/>
          <w:lang w:val="en-ZA"/>
        </w:rPr>
        <w:t>2</w:t>
      </w:r>
      <w:r w:rsidR="00047C09">
        <w:rPr>
          <w:rFonts w:asciiTheme="minorHAnsi" w:hAnsiTheme="minorHAnsi" w:cs="Arial"/>
          <w:b/>
          <w:lang w:val="en-ZA"/>
        </w:rPr>
        <w:t xml:space="preserve"> (RF) LIMITED</w:t>
      </w:r>
      <w:r w:rsidRPr="00B9408A">
        <w:rPr>
          <w:rFonts w:asciiTheme="minorHAnsi" w:hAnsiTheme="minorHAnsi"/>
          <w:lang w:val="en-ZA"/>
        </w:rPr>
        <w:t xml:space="preserve"> notes, investors are herewith advised of the </w:t>
      </w:r>
      <w:r w:rsidR="0081687E">
        <w:rPr>
          <w:rFonts w:asciiTheme="minorHAnsi" w:hAnsiTheme="minorHAnsi"/>
          <w:lang w:val="en-ZA"/>
        </w:rPr>
        <w:t>full</w:t>
      </w:r>
      <w:r w:rsidRPr="00B9408A">
        <w:rPr>
          <w:rFonts w:asciiTheme="minorHAnsi" w:hAnsiTheme="minorHAnsi"/>
          <w:b/>
          <w:i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capital redemption of the below notes effective </w:t>
      </w:r>
      <w:r w:rsidR="0081687E">
        <w:rPr>
          <w:rFonts w:asciiTheme="minorHAnsi" w:hAnsiTheme="minorHAnsi"/>
          <w:b/>
          <w:lang w:val="en-ZA"/>
        </w:rPr>
        <w:t>20 May 2016</w:t>
      </w:r>
      <w:r w:rsidR="00047C09">
        <w:rPr>
          <w:rFonts w:asciiTheme="minorHAnsi" w:hAnsiTheme="minorHAnsi"/>
          <w:b/>
          <w:lang w:val="en-ZA"/>
        </w:rPr>
        <w:t>.</w:t>
      </w:r>
    </w:p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7E735E" w:rsidRDefault="00A43F96" w:rsidP="00033AE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i/>
                <w:sz w:val="22"/>
                <w:szCs w:val="22"/>
                <w:lang w:val="en-ZA"/>
              </w:rPr>
            </w:pPr>
            <w:r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FS2A</w:t>
            </w:r>
            <w:r w:rsidR="00033AE0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3</w:t>
            </w:r>
            <w:r w:rsidR="00B9408A"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 - </w:t>
            </w:r>
            <w:r w:rsidR="00B9408A" w:rsidRPr="007E735E">
              <w:rPr>
                <w:rFonts w:asciiTheme="minorHAnsi" w:hAnsiTheme="minorHAnsi" w:cs="Arial"/>
                <w:b/>
                <w:i/>
                <w:sz w:val="22"/>
                <w:szCs w:val="22"/>
              </w:rPr>
              <w:t>ZAG000</w:t>
            </w:r>
            <w:r w:rsidR="00047C09" w:rsidRPr="007E735E">
              <w:rPr>
                <w:rFonts w:asciiTheme="minorHAnsi" w:hAnsiTheme="minorHAnsi" w:cs="Arial"/>
                <w:b/>
                <w:i/>
                <w:sz w:val="22"/>
                <w:szCs w:val="22"/>
              </w:rPr>
              <w:t>1126</w:t>
            </w:r>
            <w:r w:rsidR="00033AE0">
              <w:rPr>
                <w:rFonts w:asciiTheme="minorHAnsi" w:hAnsiTheme="minorHAnsi" w:cs="Arial"/>
                <w:b/>
                <w:i/>
                <w:sz w:val="22"/>
                <w:szCs w:val="22"/>
              </w:rPr>
              <w:t>99</w:t>
            </w:r>
          </w:p>
        </w:tc>
        <w:tc>
          <w:tcPr>
            <w:tcW w:w="2925" w:type="dxa"/>
          </w:tcPr>
          <w:p w:rsidR="00DE6F97" w:rsidRPr="007E735E" w:rsidRDefault="00DE6F97" w:rsidP="0081687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9408A" w:rsidRPr="007E735E"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81687E">
              <w:rPr>
                <w:rFonts w:asciiTheme="minorHAnsi" w:eastAsia="Times New Roman" w:hAnsiTheme="minorHAnsi"/>
                <w:lang w:val="en-ZA"/>
              </w:rPr>
              <w:t>31,675,543.00</w:t>
            </w:r>
          </w:p>
        </w:tc>
        <w:tc>
          <w:tcPr>
            <w:tcW w:w="399" w:type="dxa"/>
          </w:tcPr>
          <w:p w:rsidR="00DE6F97" w:rsidRPr="007E735E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7E735E" w:rsidRDefault="00DE6F97" w:rsidP="0081687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B9408A" w:rsidRPr="007E735E"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Pr="007E735E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81687E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B9408A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/>
          <w:lang w:val="en-ZA"/>
        </w:rPr>
        <w:t>For further information on the Note issued please contact:</w:t>
      </w:r>
    </w:p>
    <w:p w:rsidR="00B9408A" w:rsidRPr="00B9408A" w:rsidRDefault="00B9408A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B9408A" w:rsidRPr="00B9408A" w:rsidRDefault="0081687E" w:rsidP="00B940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Fezeka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Chikowera</w:t>
      </w:r>
      <w:proofErr w:type="spellEnd"/>
      <w:r w:rsidR="00047C09">
        <w:rPr>
          <w:rFonts w:asciiTheme="minorHAnsi" w:hAnsiTheme="minorHAnsi" w:cs="Arial"/>
          <w:lang w:val="en-ZA"/>
        </w:rPr>
        <w:tab/>
        <w:t>Investec</w:t>
      </w:r>
      <w:r w:rsidR="00047C09">
        <w:rPr>
          <w:rFonts w:asciiTheme="minorHAnsi" w:hAnsiTheme="minorHAnsi" w:cs="Arial"/>
          <w:lang w:val="en-ZA"/>
        </w:rPr>
        <w:tab/>
        <w:t>+27 11 286</w:t>
      </w:r>
      <w:r>
        <w:rPr>
          <w:rFonts w:asciiTheme="minorHAnsi" w:hAnsiTheme="minorHAnsi" w:cs="Arial"/>
          <w:lang w:val="en-ZA"/>
        </w:rPr>
        <w:t>9336</w:t>
      </w:r>
    </w:p>
    <w:p w:rsidR="00DE6F97" w:rsidRPr="00B9408A" w:rsidRDefault="00B12EA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B9408A">
        <w:rPr>
          <w:rFonts w:asciiTheme="minorHAnsi" w:hAnsiTheme="minorHAnsi" w:cs="Arial"/>
          <w:lang w:val="en-ZA"/>
        </w:rPr>
        <w:tab/>
        <w:t>JSE</w:t>
      </w:r>
      <w:r w:rsidR="00DE6F97" w:rsidRPr="00B9408A">
        <w:rPr>
          <w:rFonts w:asciiTheme="minorHAnsi" w:hAnsiTheme="minorHAnsi" w:cs="Arial"/>
          <w:lang w:val="en-ZA"/>
        </w:rPr>
        <w:tab/>
        <w:t>+27 11 520</w:t>
      </w:r>
      <w:r w:rsidR="00BB3832">
        <w:rPr>
          <w:rFonts w:asciiTheme="minorHAnsi" w:hAnsiTheme="minorHAnsi" w:cs="Arial"/>
          <w:lang w:val="en-ZA"/>
        </w:rPr>
        <w:t>7377</w:t>
      </w:r>
    </w:p>
    <w:p w:rsidR="00085030" w:rsidRPr="00B9408A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sectPr w:rsidR="00DE6F97" w:rsidRPr="00B9408A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E20A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E20A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E20A6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E20A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E20A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E20A6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E20A6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25F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25F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3F6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3AE0"/>
    <w:rsid w:val="00036695"/>
    <w:rsid w:val="00037B69"/>
    <w:rsid w:val="00041033"/>
    <w:rsid w:val="00045855"/>
    <w:rsid w:val="00047C09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460D"/>
    <w:rsid w:val="00527370"/>
    <w:rsid w:val="00530F42"/>
    <w:rsid w:val="0053155C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14C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11FF"/>
    <w:rsid w:val="00797B27"/>
    <w:rsid w:val="007A20A2"/>
    <w:rsid w:val="007A4F79"/>
    <w:rsid w:val="007A581D"/>
    <w:rsid w:val="007A7041"/>
    <w:rsid w:val="007A76EF"/>
    <w:rsid w:val="007B0DD4"/>
    <w:rsid w:val="007B5D0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388"/>
    <w:rsid w:val="007E6420"/>
    <w:rsid w:val="007E7203"/>
    <w:rsid w:val="007E735E"/>
    <w:rsid w:val="007E7B78"/>
    <w:rsid w:val="007F2CEE"/>
    <w:rsid w:val="007F3B26"/>
    <w:rsid w:val="007F4640"/>
    <w:rsid w:val="007F5445"/>
    <w:rsid w:val="007F67AD"/>
    <w:rsid w:val="008008FE"/>
    <w:rsid w:val="00802614"/>
    <w:rsid w:val="00802B83"/>
    <w:rsid w:val="00803EC2"/>
    <w:rsid w:val="008068E6"/>
    <w:rsid w:val="00807957"/>
    <w:rsid w:val="00807AE1"/>
    <w:rsid w:val="00812086"/>
    <w:rsid w:val="0081661F"/>
    <w:rsid w:val="0081687E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14B6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A54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3F96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EA7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3C4A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08A"/>
    <w:rsid w:val="00B9484B"/>
    <w:rsid w:val="00B952A3"/>
    <w:rsid w:val="00BA13C3"/>
    <w:rsid w:val="00BA2342"/>
    <w:rsid w:val="00BA2BA5"/>
    <w:rsid w:val="00BA4B4D"/>
    <w:rsid w:val="00BB0143"/>
    <w:rsid w:val="00BB0BC6"/>
    <w:rsid w:val="00BB2B88"/>
    <w:rsid w:val="00BB3832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BF6B95"/>
    <w:rsid w:val="00C0066B"/>
    <w:rsid w:val="00C00B71"/>
    <w:rsid w:val="00C03DE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1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5C1F"/>
    <w:rsid w:val="00CD6230"/>
    <w:rsid w:val="00CD6431"/>
    <w:rsid w:val="00CD6594"/>
    <w:rsid w:val="00CD69E7"/>
    <w:rsid w:val="00CE20A6"/>
    <w:rsid w:val="00CE4B5C"/>
    <w:rsid w:val="00CF00A9"/>
    <w:rsid w:val="00CF1015"/>
    <w:rsid w:val="00CF3CC9"/>
    <w:rsid w:val="00CF78A4"/>
    <w:rsid w:val="00D02E0A"/>
    <w:rsid w:val="00D0757F"/>
    <w:rsid w:val="00D114D0"/>
    <w:rsid w:val="00D14DCD"/>
    <w:rsid w:val="00D152FC"/>
    <w:rsid w:val="00D21BF4"/>
    <w:rsid w:val="00D25F50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2016-12-14T06:00:00+00:00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BB51042-D9B7-44C5-89D9-BCF7FC9B4D6B}"/>
</file>

<file path=customXml/itemProps2.xml><?xml version="1.0" encoding="utf-8"?>
<ds:datastoreItem xmlns:ds="http://schemas.openxmlformats.org/officeDocument/2006/customXml" ds:itemID="{988B0B6A-8BE3-4E4B-93BF-67D3FA57048C}"/>
</file>

<file path=customXml/itemProps3.xml><?xml version="1.0" encoding="utf-8"?>
<ds:datastoreItem xmlns:ds="http://schemas.openxmlformats.org/officeDocument/2006/customXml" ds:itemID="{D4CAE0DF-231A-4B05-A937-56F1A5189C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Investec</Company>
  <LinksUpToDate>false</LinksUpToDate>
  <CharactersWithSpaces>657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8</cp:revision>
  <cp:lastPrinted>2012-01-03T09:35:00Z</cp:lastPrinted>
  <dcterms:created xsi:type="dcterms:W3CDTF">2015-02-13T12:30:00Z</dcterms:created>
  <dcterms:modified xsi:type="dcterms:W3CDTF">2016-12-14T05:43:00Z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86800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